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E" w:rsidRPr="00967185" w:rsidRDefault="005F551E" w:rsidP="005F551E">
      <w:pPr>
        <w:widowControl/>
        <w:spacing w:before="120"/>
        <w:jc w:val="right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bookmarkStart w:id="0" w:name="loai_phuluc3"/>
      <w:r w:rsidRPr="00967185">
        <w:rPr>
          <w:rFonts w:ascii="Times New Roman" w:hAnsi="Times New Roman" w:cs="Times New Roman"/>
          <w:b/>
          <w:bCs/>
          <w:sz w:val="26"/>
          <w:szCs w:val="26"/>
          <w:lang w:val="fr-FR"/>
        </w:rPr>
        <w:t>Mẫu số 3</w:t>
      </w:r>
    </w:p>
    <w:bookmarkEnd w:id="0"/>
    <w:p w:rsidR="005F551E" w:rsidRPr="00967185" w:rsidRDefault="005F551E" w:rsidP="005F551E">
      <w:pPr>
        <w:widowControl/>
        <w:spacing w:before="120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967185">
        <w:rPr>
          <w:rFonts w:ascii="Times New Roman" w:hAnsi="Times New Roman" w:cs="Times New Roman"/>
          <w:b/>
          <w:bCs/>
          <w:sz w:val="26"/>
          <w:szCs w:val="26"/>
          <w:lang w:val="fr-FR"/>
        </w:rPr>
        <w:t>CỤC Y TẾ GTVT</w:t>
      </w:r>
    </w:p>
    <w:p w:rsidR="005F551E" w:rsidRPr="00967185" w:rsidRDefault="005F551E" w:rsidP="005F551E">
      <w:pPr>
        <w:widowControl/>
        <w:spacing w:before="120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967185">
        <w:rPr>
          <w:rFonts w:ascii="Times New Roman" w:hAnsi="Times New Roman" w:cs="Times New Roman"/>
          <w:b/>
          <w:bCs/>
          <w:sz w:val="26"/>
          <w:szCs w:val="26"/>
          <w:lang w:val="fr-FR"/>
        </w:rPr>
        <w:t>BỆNH VIỆN…..</w:t>
      </w:r>
    </w:p>
    <w:p w:rsidR="005F551E" w:rsidRPr="00967185" w:rsidRDefault="005F551E" w:rsidP="005F551E"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bookmarkStart w:id="1" w:name="loai_phuluc3_name"/>
      <w:r w:rsidRPr="00967185">
        <w:rPr>
          <w:rFonts w:ascii="Times New Roman" w:hAnsi="Times New Roman" w:cs="Times New Roman"/>
          <w:b/>
          <w:bCs/>
          <w:sz w:val="26"/>
          <w:szCs w:val="26"/>
          <w:lang w:val="fr-FR"/>
        </w:rPr>
        <w:t>DANH SÁCH VIÊN CHỨC CÓ ĐỦ CÁC TIÊU CHUẨN, ĐIỀU KIỆN</w:t>
      </w:r>
    </w:p>
    <w:p w:rsidR="005F551E" w:rsidRPr="00967185" w:rsidRDefault="005F551E" w:rsidP="005F551E"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bookmarkStart w:id="2" w:name="loai_phuluc3_name_name"/>
      <w:bookmarkEnd w:id="1"/>
      <w:r w:rsidRPr="009671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DỰ THI HOẶC XÉT THĂNG HẠNG CHỨC DANH NGHỀ NGHIỆP TỪ HẠNG </w:t>
      </w:r>
      <w:r w:rsidR="000171DC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IV </w:t>
      </w:r>
      <w:r w:rsidRPr="009671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LÊN HẠNG </w:t>
      </w:r>
      <w:bookmarkEnd w:id="2"/>
      <w:r w:rsidR="000171DC">
        <w:rPr>
          <w:rFonts w:ascii="Times New Roman" w:hAnsi="Times New Roman" w:cs="Times New Roman"/>
          <w:b/>
          <w:bCs/>
          <w:sz w:val="26"/>
          <w:szCs w:val="26"/>
          <w:lang w:val="fr-FR"/>
        </w:rPr>
        <w:t>III</w:t>
      </w:r>
    </w:p>
    <w:p w:rsidR="005F551E" w:rsidRPr="000171DC" w:rsidRDefault="005F551E" w:rsidP="005F551E">
      <w:pPr>
        <w:widowControl/>
        <w:spacing w:before="120"/>
        <w:jc w:val="center"/>
        <w:rPr>
          <w:rFonts w:ascii="Times New Roman" w:hAnsi="Times New Roman" w:cs="Times New Roman"/>
          <w:i/>
          <w:iCs/>
          <w:sz w:val="26"/>
          <w:szCs w:val="26"/>
          <w:lang w:val="fr-FR"/>
        </w:rPr>
      </w:pPr>
      <w:r w:rsidRPr="000171DC">
        <w:rPr>
          <w:rFonts w:ascii="Times New Roman" w:hAnsi="Times New Roman" w:cs="Times New Roman"/>
          <w:i/>
          <w:iCs/>
          <w:sz w:val="26"/>
          <w:szCs w:val="26"/>
          <w:lang w:val="fr-FR"/>
        </w:rPr>
        <w:t>(Ban hành kèm theo Thông tư số 12/2012/TT-BNV ngày 18 tháng 12 năm 2012 của Bộ Nội vụ)</w:t>
      </w:r>
    </w:p>
    <w:tbl>
      <w:tblPr>
        <w:tblW w:w="138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954"/>
        <w:gridCol w:w="627"/>
        <w:gridCol w:w="544"/>
        <w:gridCol w:w="832"/>
        <w:gridCol w:w="703"/>
        <w:gridCol w:w="925"/>
        <w:gridCol w:w="734"/>
        <w:gridCol w:w="799"/>
        <w:gridCol w:w="900"/>
        <w:gridCol w:w="672"/>
        <w:gridCol w:w="852"/>
        <w:gridCol w:w="706"/>
        <w:gridCol w:w="754"/>
        <w:gridCol w:w="622"/>
        <w:gridCol w:w="659"/>
        <w:gridCol w:w="761"/>
        <w:gridCol w:w="709"/>
        <w:gridCol w:w="477"/>
      </w:tblGrid>
      <w:tr w:rsidR="005F551E" w:rsidRPr="00FF75B5" w:rsidTr="007D5B91">
        <w:trPr>
          <w:trHeight w:val="70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ọ và 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Ngày tháng năm 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sinh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Cơ quan đ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ơn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 vị đang làm việc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Thời gian giữ hạng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(kể cả th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i gian giữ ngạch hoặc hạng tương đương)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Mức lương hiện hưởng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5F551E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Văn bằng, chứng chỉ theo yêu cầu của hạng 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>dự thi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á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n,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Đư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ợ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 miễn thi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Ngoại ngữ đăng k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>ý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 thi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</w:p>
        </w:tc>
      </w:tr>
      <w:tr w:rsidR="005F551E" w:rsidRPr="00FF75B5" w:rsidTr="007D5B91">
        <w:trPr>
          <w:trHeight w:val="14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Chức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d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r w:rsidRPr="005F551E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Hệ số lương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Mã số hạng chức danh nghề nghiệp hiện giữ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 độ lý luận chính trị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QLNN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 độ tin học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Tin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học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1E" w:rsidRPr="00FF75B5" w:rsidTr="007D5B91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(2)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(3)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(4</w:t>
            </w: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5</w:t>
            </w: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(7)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(8)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(10)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(13)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(14)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(15)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(16)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(18)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7D5B91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(19)</w:t>
            </w:r>
          </w:p>
        </w:tc>
      </w:tr>
      <w:tr w:rsidR="005F551E" w:rsidRPr="00FF75B5" w:rsidTr="007D5B91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1E" w:rsidRPr="00FF75B5" w:rsidTr="007D5B91">
        <w:trPr>
          <w:trHeight w:val="4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6B4" w:rsidRPr="00FF75B5" w:rsidTr="007D5B91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B4" w:rsidRPr="00FF75B5" w:rsidRDefault="001206B4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1E" w:rsidRPr="00FF75B5" w:rsidTr="007D5B91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1E" w:rsidRPr="00FF75B5" w:rsidTr="007D5B91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1E" w:rsidRPr="00FF75B5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551E" w:rsidRPr="00FF75B5" w:rsidRDefault="005F551E" w:rsidP="005F551E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/>
      </w:tblPr>
      <w:tblGrid>
        <w:gridCol w:w="6588"/>
        <w:gridCol w:w="6588"/>
      </w:tblGrid>
      <w:tr w:rsidR="005F551E" w:rsidRPr="00417E4F" w:rsidTr="00424AA9">
        <w:tc>
          <w:tcPr>
            <w:tcW w:w="6588" w:type="dxa"/>
            <w:shd w:val="clear" w:color="auto" w:fill="auto"/>
          </w:tcPr>
          <w:p w:rsidR="005F551E" w:rsidRPr="00417E4F" w:rsidRDefault="005F551E" w:rsidP="00424AA9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shd w:val="clear" w:color="auto" w:fill="auto"/>
          </w:tcPr>
          <w:p w:rsidR="005F551E" w:rsidRPr="00417E4F" w:rsidRDefault="005F551E" w:rsidP="00424AA9">
            <w:pPr>
              <w:widowControl/>
              <w:spacing w:before="120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……..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>, ngày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….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>tháng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>năm 20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……..</w:t>
            </w:r>
          </w:p>
          <w:p w:rsidR="005F551E" w:rsidRPr="001206B4" w:rsidRDefault="005F551E" w:rsidP="00424AA9">
            <w:pPr>
              <w:widowControl/>
              <w:spacing w:before="120"/>
              <w:jc w:val="center"/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</w:rPr>
              <w:t xml:space="preserve">Thủ trưởng </w:t>
            </w:r>
            <w:r w:rsidR="001206B4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  <w:t>đơn vị</w:t>
            </w:r>
          </w:p>
          <w:p w:rsidR="005F551E" w:rsidRPr="00417E4F" w:rsidRDefault="005F551E" w:rsidP="00424AA9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(K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ý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 xml:space="preserve"> tên, đóng d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ấ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u)</w:t>
            </w:r>
          </w:p>
        </w:tc>
      </w:tr>
    </w:tbl>
    <w:p w:rsidR="00182851" w:rsidRDefault="00182851"/>
    <w:sectPr w:rsidR="00182851" w:rsidSect="005F551E">
      <w:pgSz w:w="16834" w:h="11909" w:orient="landscape" w:code="9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551E"/>
    <w:rsid w:val="000171DC"/>
    <w:rsid w:val="001206B4"/>
    <w:rsid w:val="00182851"/>
    <w:rsid w:val="0018305C"/>
    <w:rsid w:val="004B7E64"/>
    <w:rsid w:val="005F551E"/>
    <w:rsid w:val="006B3233"/>
    <w:rsid w:val="007D5B91"/>
    <w:rsid w:val="00967185"/>
    <w:rsid w:val="00B145DC"/>
    <w:rsid w:val="00B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1E"/>
    <w:pPr>
      <w:widowControl w:val="0"/>
      <w:spacing w:before="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0978.357.753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2017-10-23T08:35:00Z</cp:lastPrinted>
  <dcterms:created xsi:type="dcterms:W3CDTF">2017-10-23T07:10:00Z</dcterms:created>
  <dcterms:modified xsi:type="dcterms:W3CDTF">2017-10-23T08:35:00Z</dcterms:modified>
</cp:coreProperties>
</file>